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59" w:rsidRDefault="00123259"/>
    <w:p w:rsidR="00123259" w:rsidRDefault="00123259"/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6"/>
        <w:gridCol w:w="4645"/>
        <w:gridCol w:w="3065"/>
      </w:tblGrid>
      <w:tr w:rsidR="00123259">
        <w:trPr>
          <w:trHeight w:val="194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59" w:rsidRDefault="0012325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3259" w:rsidRDefault="00D873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828800" cy="981075"/>
                  <wp:effectExtent l="0" t="0" r="0" b="0"/>
                  <wp:docPr id="1" name="Immagine 3" descr="https://lh6.googleusercontent.com/PhAxRLR2d2-OBRzjRLsjZqZmnb7rZ34SbdGc-QnY4k06WLqGXS8DX8UF-io_oiH4LUuE77o0PH3tyg7YloSm9HGPZlXaxP6HOxDmNIZh0eTvFx_v4dt6_ijWNvjaxGPj2fVW5iv8iU8Op_UY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https://lh6.googleusercontent.com/PhAxRLR2d2-OBRzjRLsjZqZmnb7rZ34SbdGc-QnY4k06WLqGXS8DX8UF-io_oiH4LUuE77o0PH3tyg7YloSm9HGPZlXaxP6HOxDmNIZh0eTvFx_v4dt6_ijWNvjaxGPj2fVW5iv8iU8Op_UY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59" w:rsidRDefault="0012325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3259" w:rsidRDefault="00D87322">
            <w:pPr>
              <w:pStyle w:val="Titolo"/>
              <w:ind w:left="0"/>
              <w:rPr>
                <w:rFonts w:ascii="Arial" w:hAnsi="Arial" w:cs="Arial"/>
                <w:i/>
                <w:iCs w:val="0"/>
                <w:sz w:val="20"/>
              </w:rPr>
            </w:pPr>
            <w:r>
              <w:rPr>
                <w:rFonts w:ascii="Arial" w:hAnsi="Arial" w:cs="Arial"/>
                <w:i/>
                <w:iCs w:val="0"/>
                <w:caps w:val="0"/>
                <w:sz w:val="20"/>
              </w:rPr>
              <w:t>Ministero della Pubblica Istruzione</w:t>
            </w:r>
          </w:p>
          <w:p w:rsidR="00123259" w:rsidRDefault="00D87322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ISTITUTO ISTRUZIONE SUPERIORE </w:t>
            </w:r>
          </w:p>
          <w:p w:rsidR="00123259" w:rsidRDefault="00D87322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"G. GOVONE"</w:t>
            </w:r>
          </w:p>
          <w:p w:rsidR="00123259" w:rsidRDefault="00D87322">
            <w:pPr>
              <w:pStyle w:val="Sottotitolo"/>
              <w:ind w:right="18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 w:rsidR="00123259" w:rsidRDefault="00D8732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Teobaldo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Calissano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8 - 12051 ALBA (CN)</w:t>
            </w:r>
          </w:p>
          <w:p w:rsidR="00123259" w:rsidRDefault="00D87322"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Tel. 0173 440152   -   Fax  0173 228286</w:t>
            </w:r>
          </w:p>
          <w:p w:rsidR="00123259" w:rsidRDefault="0012325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59" w:rsidRDefault="00D87322">
            <w:pPr>
              <w:pStyle w:val="Default"/>
              <w:ind w:left="-108" w:right="-338" w:hanging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 w:rsidR="00123259" w:rsidRDefault="00D87322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 per le vacanze</w:t>
            </w:r>
          </w:p>
          <w:p w:rsidR="00123259" w:rsidRPr="00357156" w:rsidRDefault="00D87322">
            <w:pPr>
              <w:pStyle w:val="Default"/>
              <w:ind w:left="-108" w:right="-338"/>
              <w:rPr>
                <w:b/>
                <w:sz w:val="20"/>
                <w:szCs w:val="20"/>
                <w:lang w:val="fr-FR"/>
              </w:rPr>
            </w:pPr>
            <w:r w:rsidRPr="00357156">
              <w:rPr>
                <w:b/>
                <w:sz w:val="20"/>
                <w:szCs w:val="20"/>
                <w:lang w:val="fr-FR"/>
              </w:rPr>
              <w:t>estive</w:t>
            </w:r>
          </w:p>
          <w:p w:rsidR="00123259" w:rsidRPr="00357156" w:rsidRDefault="00357156">
            <w:pPr>
              <w:pStyle w:val="Default"/>
              <w:ind w:left="-108" w:right="-338"/>
              <w:rPr>
                <w:lang w:val="fr-FR"/>
              </w:rPr>
            </w:pPr>
            <w:proofErr w:type="spellStart"/>
            <w:r w:rsidRPr="00357156">
              <w:rPr>
                <w:b/>
                <w:sz w:val="20"/>
                <w:szCs w:val="20"/>
                <w:lang w:val="fr-FR"/>
              </w:rPr>
              <w:t>a.s</w:t>
            </w:r>
            <w:proofErr w:type="spellEnd"/>
            <w:r w:rsidRPr="00357156">
              <w:rPr>
                <w:b/>
                <w:sz w:val="20"/>
                <w:szCs w:val="20"/>
                <w:lang w:val="fr-FR"/>
              </w:rPr>
              <w:t>. 2018/2019</w:t>
            </w:r>
          </w:p>
          <w:p w:rsidR="00123259" w:rsidRPr="00357156" w:rsidRDefault="00357156">
            <w:pPr>
              <w:pStyle w:val="Default"/>
              <w:ind w:left="-108" w:right="-338"/>
              <w:rPr>
                <w:lang w:val="fr-FR"/>
              </w:rPr>
            </w:pPr>
            <w:r w:rsidRPr="00357156">
              <w:rPr>
                <w:b/>
                <w:sz w:val="20"/>
                <w:szCs w:val="20"/>
                <w:lang w:val="fr-FR"/>
              </w:rPr>
              <w:t>Classe: IV B</w:t>
            </w:r>
            <w:r w:rsidR="00D87322" w:rsidRPr="00357156">
              <w:rPr>
                <w:b/>
                <w:sz w:val="20"/>
                <w:szCs w:val="20"/>
                <w:lang w:val="fr-FR"/>
              </w:rPr>
              <w:t xml:space="preserve"> - IVC</w:t>
            </w:r>
          </w:p>
          <w:p w:rsidR="00123259" w:rsidRDefault="00D87322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inglese</w:t>
            </w:r>
          </w:p>
          <w:p w:rsidR="00123259" w:rsidRDefault="00357156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Parisi Marilena</w:t>
            </w:r>
          </w:p>
          <w:p w:rsidR="00123259" w:rsidRDefault="00D87322">
            <w:pPr>
              <w:pStyle w:val="Default"/>
              <w:ind w:left="-108" w:right="-338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Liceo Artistico</w:t>
            </w:r>
          </w:p>
        </w:tc>
      </w:tr>
    </w:tbl>
    <w:p w:rsidR="00123259" w:rsidRDefault="00123259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3259" w:rsidRDefault="00230643">
      <w:pPr>
        <w:pStyle w:val="NormaleWeb"/>
        <w:spacing w:beforeAutospacing="0" w:afterAutospacing="0"/>
      </w:pPr>
      <w:r w:rsidRPr="00230643">
        <w:rPr>
          <w:rFonts w:ascii="Arial" w:hAnsi="Arial" w:cs="Arial"/>
          <w:color w:val="000000"/>
          <w:sz w:val="22"/>
          <w:szCs w:val="22"/>
        </w:rPr>
        <w:t>Si richiede la lettura dei seguenti testi e lo svolgimento delle attività sottoelencate, presenti nel libro di testo scolastico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230643">
        <w:rPr>
          <w:rFonts w:ascii="Arial" w:hAnsi="Arial" w:cs="Arial"/>
          <w:color w:val="000000"/>
          <w:sz w:val="22"/>
          <w:szCs w:val="22"/>
        </w:rPr>
        <w:t>in uso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230643">
        <w:rPr>
          <w:rFonts w:ascii="Arial" w:hAnsi="Arial" w:cs="Arial"/>
          <w:b/>
          <w:i/>
          <w:color w:val="000000"/>
        </w:rPr>
        <w:t>ART  TRENDS</w:t>
      </w:r>
      <w:r>
        <w:rPr>
          <w:rFonts w:ascii="Arial" w:hAnsi="Arial" w:cs="Arial"/>
          <w:b/>
          <w:i/>
          <w:color w:val="000000"/>
        </w:rPr>
        <w:t xml:space="preserve"> </w:t>
      </w:r>
      <w:r w:rsidR="00D87322">
        <w:rPr>
          <w:rFonts w:ascii="Arial" w:hAnsi="Arial" w:cs="Arial"/>
          <w:color w:val="000000"/>
          <w:sz w:val="22"/>
          <w:szCs w:val="20"/>
        </w:rPr>
        <w:t>:</w:t>
      </w:r>
    </w:p>
    <w:p w:rsidR="00123259" w:rsidRDefault="00123259">
      <w:pPr>
        <w:pStyle w:val="NormaleWeb"/>
        <w:spacing w:beforeAutospacing="0" w:afterAutospacing="0"/>
        <w:rPr>
          <w:rStyle w:val="CollegamentoInternet"/>
          <w:rFonts w:ascii="Arial" w:hAnsi="Arial" w:cs="Arial"/>
          <w:sz w:val="20"/>
          <w:lang w:val="en-US"/>
        </w:rPr>
      </w:pPr>
    </w:p>
    <w:p w:rsidR="00123259" w:rsidRDefault="00230643">
      <w:pPr>
        <w:pStyle w:val="NormaleWeb"/>
        <w:rPr>
          <w:rFonts w:ascii="Arial" w:hAnsi="Arial" w:cs="Arial"/>
          <w:b/>
          <w:color w:val="000000"/>
          <w:sz w:val="22"/>
          <w:szCs w:val="22"/>
        </w:rPr>
      </w:pPr>
      <w:r w:rsidRPr="00230643">
        <w:rPr>
          <w:rFonts w:ascii="Arial" w:hAnsi="Arial" w:cs="Arial"/>
          <w:b/>
          <w:color w:val="000000"/>
          <w:sz w:val="22"/>
          <w:szCs w:val="22"/>
        </w:rPr>
        <w:t>MODULE 3  -  ARCHITECTURE AND URBAN ENVIRONMENT</w:t>
      </w:r>
    </w:p>
    <w:p w:rsidR="00230643" w:rsidRDefault="00230643" w:rsidP="00230643">
      <w:pPr>
        <w:pStyle w:val="Normale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lang w:val="fr-FR"/>
        </w:rPr>
      </w:pPr>
      <w:r w:rsidRPr="003D7BD6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1  You an architecture : the </w:t>
      </w:r>
      <w:proofErr w:type="spellStart"/>
      <w:r w:rsidRPr="003D7BD6">
        <w:rPr>
          <w:rFonts w:ascii="Arial" w:hAnsi="Arial" w:cs="Arial"/>
          <w:b/>
          <w:color w:val="000000"/>
          <w:sz w:val="22"/>
          <w:szCs w:val="22"/>
          <w:lang w:val="fr-FR"/>
        </w:rPr>
        <w:t>reasons</w:t>
      </w:r>
      <w:proofErr w:type="spellEnd"/>
      <w:r w:rsidRPr="003D7BD6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for a </w:t>
      </w:r>
      <w:proofErr w:type="spellStart"/>
      <w:r w:rsidRPr="003D7BD6">
        <w:rPr>
          <w:rFonts w:ascii="Arial" w:hAnsi="Arial" w:cs="Arial"/>
          <w:b/>
          <w:color w:val="000000"/>
          <w:sz w:val="22"/>
          <w:szCs w:val="22"/>
          <w:lang w:val="fr-FR"/>
        </w:rPr>
        <w:t>choice</w:t>
      </w:r>
      <w:proofErr w:type="spellEnd"/>
      <w:r w:rsidR="003D7BD6" w:rsidRPr="003D7BD6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, </w:t>
      </w:r>
      <w:r w:rsidR="003D7BD6" w:rsidRPr="003D7BD6">
        <w:rPr>
          <w:rFonts w:ascii="Arial" w:hAnsi="Arial" w:cs="Arial"/>
          <w:color w:val="000000"/>
          <w:sz w:val="22"/>
          <w:szCs w:val="22"/>
          <w:lang w:val="fr-FR"/>
        </w:rPr>
        <w:t>pp.</w:t>
      </w:r>
      <w:r w:rsidR="003D7BD6">
        <w:rPr>
          <w:rFonts w:ascii="Arial" w:hAnsi="Arial" w:cs="Arial"/>
          <w:color w:val="000000"/>
          <w:sz w:val="22"/>
          <w:szCs w:val="22"/>
          <w:lang w:val="fr-FR"/>
        </w:rPr>
        <w:t>70-71-72-73-74-75-76-77, ex. 1-2-3-4-5-6-7-8-9-10-11-12-13-14-15</w:t>
      </w:r>
    </w:p>
    <w:p w:rsidR="003D7BD6" w:rsidRDefault="003D7BD6" w:rsidP="00230643">
      <w:pPr>
        <w:pStyle w:val="Normale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2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Famous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architects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> : Norman Foster</w:t>
      </w:r>
      <w:r w:rsidRPr="003D7BD6">
        <w:rPr>
          <w:rFonts w:ascii="Arial" w:hAnsi="Arial" w:cs="Arial"/>
          <w:color w:val="000000"/>
          <w:sz w:val="22"/>
          <w:szCs w:val="22"/>
          <w:lang w:val="fr-FR"/>
        </w:rPr>
        <w:t>, pp.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78-79-80-81-82-83-84-8586-87, ex. 1-2-3-4-5-6-7-8-9-10-11-12-13</w:t>
      </w:r>
    </w:p>
    <w:p w:rsidR="003D7BD6" w:rsidRDefault="003D7BD6" w:rsidP="00230643">
      <w:pPr>
        <w:pStyle w:val="Normale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3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Famous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architects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 : Frank Lloyd Wright, </w:t>
      </w:r>
      <w:r w:rsidRPr="003D7BD6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color w:val="000000"/>
          <w:sz w:val="22"/>
          <w:szCs w:val="22"/>
          <w:lang w:val="fr-FR"/>
        </w:rPr>
        <w:t>88-89-90-91-</w:t>
      </w:r>
      <w:r w:rsidR="00D90B9C">
        <w:rPr>
          <w:rFonts w:ascii="Arial" w:hAnsi="Arial" w:cs="Arial"/>
          <w:color w:val="000000"/>
          <w:sz w:val="22"/>
          <w:szCs w:val="22"/>
          <w:lang w:val="fr-FR"/>
        </w:rPr>
        <w:t>92-93-94-95-96, ex. 1-2-3-4-5-6-7-8-9</w:t>
      </w:r>
    </w:p>
    <w:p w:rsidR="00D90B9C" w:rsidRDefault="00D90B9C" w:rsidP="00230643">
      <w:pPr>
        <w:pStyle w:val="Normale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4  New trends in architecture, </w:t>
      </w:r>
      <w:r w:rsidRPr="00D90B9C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color w:val="000000"/>
          <w:sz w:val="22"/>
          <w:szCs w:val="22"/>
          <w:lang w:val="fr-FR"/>
        </w:rPr>
        <w:t>97-98-99-100-101-102.</w:t>
      </w:r>
    </w:p>
    <w:p w:rsidR="00D90B9C" w:rsidRDefault="00D90B9C" w:rsidP="00D90B9C">
      <w:pPr>
        <w:pStyle w:val="NormaleWeb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D90B9C" w:rsidRDefault="00D90B9C" w:rsidP="00D90B9C">
      <w:pPr>
        <w:pStyle w:val="NormaleWeb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D90B9C">
        <w:rPr>
          <w:rFonts w:ascii="Arial" w:hAnsi="Arial" w:cs="Arial"/>
          <w:b/>
          <w:color w:val="000000"/>
          <w:sz w:val="22"/>
          <w:szCs w:val="22"/>
          <w:lang w:val="fr-FR"/>
        </w:rPr>
        <w:t>MODULE 4  -  DESIGN</w:t>
      </w:r>
    </w:p>
    <w:p w:rsidR="00D90B9C" w:rsidRDefault="00D90B9C" w:rsidP="00D90B9C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1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What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is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design ?, </w:t>
      </w:r>
      <w:r w:rsidRPr="00D90B9C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color w:val="000000"/>
          <w:sz w:val="22"/>
          <w:szCs w:val="22"/>
          <w:lang w:val="fr-FR"/>
        </w:rPr>
        <w:t>104-105, ex. 1-2-3</w:t>
      </w:r>
    </w:p>
    <w:p w:rsidR="00D90B9C" w:rsidRDefault="00AA3A95" w:rsidP="00D90B9C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2  Philippe Starck, 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famous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designer, </w:t>
      </w:r>
      <w:r w:rsidRPr="00AA3A95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color w:val="000000"/>
          <w:sz w:val="22"/>
          <w:szCs w:val="22"/>
          <w:lang w:val="fr-FR"/>
        </w:rPr>
        <w:t>106-107-108-109, ex.1-2-3-4-5</w:t>
      </w:r>
    </w:p>
    <w:p w:rsidR="00AA3A95" w:rsidRDefault="00AA3A95" w:rsidP="00D90B9C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3  David Wahl, 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young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designer, </w:t>
      </w:r>
      <w:r w:rsidRPr="00AA3A95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color w:val="000000"/>
          <w:sz w:val="22"/>
          <w:szCs w:val="22"/>
          <w:lang w:val="fr-FR"/>
        </w:rPr>
        <w:t>110-111-112, ex.1-2-3-4</w:t>
      </w:r>
    </w:p>
    <w:p w:rsidR="00AA3A95" w:rsidRDefault="00AA3A95" w:rsidP="00D90B9C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4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Famous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logos</w:t>
      </w:r>
      <w:r w:rsidRPr="00AA3A95">
        <w:rPr>
          <w:rFonts w:ascii="Arial" w:hAnsi="Arial" w:cs="Arial"/>
          <w:color w:val="000000"/>
          <w:sz w:val="22"/>
          <w:szCs w:val="22"/>
          <w:lang w:val="fr-FR"/>
        </w:rPr>
        <w:t>, pp.</w:t>
      </w:r>
      <w:r>
        <w:rPr>
          <w:rFonts w:ascii="Arial" w:hAnsi="Arial" w:cs="Arial"/>
          <w:color w:val="000000"/>
          <w:sz w:val="22"/>
          <w:szCs w:val="22"/>
          <w:lang w:val="fr-FR"/>
        </w:rPr>
        <w:t>113-114-115-116-117-118-119-120, ex. 1-2-3-4-5-6-7-8-9-10</w:t>
      </w:r>
    </w:p>
    <w:p w:rsidR="007A610D" w:rsidRDefault="00AA3A95" w:rsidP="007A610D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5  Phases in the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history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of design, </w:t>
      </w:r>
      <w:r w:rsidRPr="00AA3A95">
        <w:rPr>
          <w:rFonts w:ascii="Arial" w:hAnsi="Arial" w:cs="Arial"/>
          <w:color w:val="000000"/>
          <w:sz w:val="22"/>
          <w:szCs w:val="22"/>
          <w:lang w:val="fr-FR"/>
        </w:rPr>
        <w:t>pp</w:t>
      </w:r>
      <w:r>
        <w:rPr>
          <w:rFonts w:ascii="Arial" w:hAnsi="Arial" w:cs="Arial"/>
          <w:color w:val="000000"/>
          <w:sz w:val="22"/>
          <w:szCs w:val="22"/>
          <w:lang w:val="fr-FR"/>
        </w:rPr>
        <w:t>. 121-122-123-124-125-126-127-128-129-130, ex. 1-2-3-4-5-6-7-8-9-10-11-12,</w:t>
      </w:r>
      <w:r w:rsidR="007A610D">
        <w:rPr>
          <w:rFonts w:ascii="Arial" w:hAnsi="Arial" w:cs="Arial"/>
          <w:color w:val="000000"/>
          <w:sz w:val="22"/>
          <w:szCs w:val="22"/>
          <w:lang w:val="fr-FR"/>
        </w:rPr>
        <w:t xml:space="preserve"> ex. A-B-C-D  pag.130.</w:t>
      </w:r>
    </w:p>
    <w:p w:rsidR="007A610D" w:rsidRDefault="007A610D" w:rsidP="007A610D">
      <w:pPr>
        <w:pStyle w:val="NormaleWeb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7A610D" w:rsidRDefault="007A610D" w:rsidP="007A610D">
      <w:pPr>
        <w:pStyle w:val="NormaleWeb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7A610D">
        <w:rPr>
          <w:rFonts w:ascii="Arial" w:hAnsi="Arial" w:cs="Arial"/>
          <w:b/>
          <w:color w:val="000000"/>
          <w:sz w:val="22"/>
          <w:szCs w:val="22"/>
          <w:lang w:val="fr-FR"/>
        </w:rPr>
        <w:t>MODULE 5  -  MULTIMEDIA</w:t>
      </w:r>
    </w:p>
    <w:p w:rsidR="007A610D" w:rsidRDefault="007A610D" w:rsidP="007A610D">
      <w:pPr>
        <w:pStyle w:val="Normale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1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What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is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multimedia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> ?</w:t>
      </w:r>
      <w:r w:rsidR="009D7620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,  </w:t>
      </w:r>
      <w:r w:rsidR="009D7620" w:rsidRPr="009D7620">
        <w:rPr>
          <w:rFonts w:ascii="Arial" w:hAnsi="Arial" w:cs="Arial"/>
          <w:color w:val="000000"/>
          <w:sz w:val="22"/>
          <w:szCs w:val="22"/>
          <w:lang w:val="fr-FR"/>
        </w:rPr>
        <w:t>pp.</w:t>
      </w:r>
      <w:r w:rsidR="009D7620">
        <w:rPr>
          <w:rFonts w:ascii="Arial" w:hAnsi="Arial" w:cs="Arial"/>
          <w:color w:val="000000"/>
          <w:sz w:val="22"/>
          <w:szCs w:val="22"/>
          <w:lang w:val="fr-FR"/>
        </w:rPr>
        <w:t xml:space="preserve"> 132-133-134-135, ex. 1-2-3-4-5-6-7</w:t>
      </w:r>
    </w:p>
    <w:p w:rsidR="009D7620" w:rsidRDefault="009D7620" w:rsidP="007A610D">
      <w:pPr>
        <w:pStyle w:val="Normale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2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Cinema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, Peter Greenway, </w:t>
      </w:r>
      <w:r w:rsidRPr="009D7620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color w:val="000000"/>
          <w:sz w:val="22"/>
          <w:szCs w:val="22"/>
          <w:lang w:val="fr-FR"/>
        </w:rPr>
        <w:t>136-137-138-139-140, ex.1-2-3-4-5-5-6-7</w:t>
      </w:r>
    </w:p>
    <w:p w:rsidR="009D7620" w:rsidRPr="009D7620" w:rsidRDefault="009D7620" w:rsidP="007A610D">
      <w:pPr>
        <w:pStyle w:val="Normale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fr-FR"/>
        </w:rPr>
      </w:pPr>
      <w:r w:rsidRPr="009D7620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3  Trends in </w:t>
      </w:r>
      <w:proofErr w:type="spellStart"/>
      <w:r w:rsidRPr="009D7620">
        <w:rPr>
          <w:rFonts w:ascii="Arial" w:hAnsi="Arial" w:cs="Arial"/>
          <w:b/>
          <w:color w:val="000000"/>
          <w:sz w:val="22"/>
          <w:szCs w:val="22"/>
          <w:lang w:val="fr-FR"/>
        </w:rPr>
        <w:t>video</w:t>
      </w:r>
      <w:proofErr w:type="spellEnd"/>
      <w:r w:rsidRPr="009D7620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art, </w:t>
      </w:r>
      <w:r w:rsidRPr="009D7620">
        <w:rPr>
          <w:rFonts w:ascii="Arial" w:hAnsi="Arial" w:cs="Arial"/>
          <w:color w:val="000000"/>
          <w:sz w:val="22"/>
          <w:szCs w:val="22"/>
          <w:lang w:val="fr-FR"/>
        </w:rPr>
        <w:t>pp. 141-142-143, ex.1-2-3-4</w:t>
      </w:r>
    </w:p>
    <w:p w:rsidR="009D7620" w:rsidRDefault="009D7620" w:rsidP="007A610D">
      <w:pPr>
        <w:pStyle w:val="Normale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4  David Hall, 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video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artist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,  </w:t>
      </w:r>
      <w:r w:rsidRPr="009D7620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color w:val="000000"/>
          <w:sz w:val="22"/>
          <w:szCs w:val="22"/>
          <w:lang w:val="fr-FR"/>
        </w:rPr>
        <w:t>144-145-146-147-148-149-150, ex. 1-2-3-4-5-6-7-8</w:t>
      </w:r>
    </w:p>
    <w:p w:rsidR="009D7620" w:rsidRPr="009D7620" w:rsidRDefault="009D7620" w:rsidP="007A610D">
      <w:pPr>
        <w:pStyle w:val="Normale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fr-FR"/>
        </w:rPr>
      </w:pPr>
      <w:r w:rsidRPr="009D7620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5  </w:t>
      </w:r>
      <w:proofErr w:type="spellStart"/>
      <w:r w:rsidRPr="009D7620">
        <w:rPr>
          <w:rFonts w:ascii="Arial" w:hAnsi="Arial" w:cs="Arial"/>
          <w:b/>
          <w:color w:val="000000"/>
          <w:sz w:val="22"/>
          <w:szCs w:val="22"/>
          <w:lang w:val="fr-FR"/>
        </w:rPr>
        <w:t>Making</w:t>
      </w:r>
      <w:proofErr w:type="spellEnd"/>
      <w:r w:rsidRPr="009D7620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D7620">
        <w:rPr>
          <w:rFonts w:ascii="Arial" w:hAnsi="Arial" w:cs="Arial"/>
          <w:b/>
          <w:color w:val="000000"/>
          <w:sz w:val="22"/>
          <w:szCs w:val="22"/>
          <w:lang w:val="fr-FR"/>
        </w:rPr>
        <w:t>documentaries</w:t>
      </w:r>
      <w:proofErr w:type="spellEnd"/>
      <w:r w:rsidRPr="009D7620">
        <w:rPr>
          <w:rFonts w:ascii="Arial" w:hAnsi="Arial" w:cs="Arial"/>
          <w:color w:val="000000"/>
          <w:sz w:val="22"/>
          <w:szCs w:val="22"/>
          <w:lang w:val="fr-FR"/>
        </w:rPr>
        <w:t>,  pp. 151-152-153-154-155, ex. 1-2-3-4-5-6-7-8</w:t>
      </w:r>
    </w:p>
    <w:p w:rsidR="009D7620" w:rsidRDefault="009D7620" w:rsidP="007A610D">
      <w:pPr>
        <w:pStyle w:val="Normale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6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Photography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,  </w:t>
      </w:r>
      <w:r w:rsidRPr="009D7620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r w:rsidRPr="009D7620">
        <w:rPr>
          <w:rFonts w:ascii="Arial" w:hAnsi="Arial" w:cs="Arial"/>
          <w:color w:val="000000"/>
          <w:sz w:val="22"/>
          <w:szCs w:val="22"/>
          <w:lang w:val="fr-FR"/>
        </w:rPr>
        <w:t>156-157-1</w:t>
      </w:r>
      <w:r>
        <w:rPr>
          <w:rFonts w:ascii="Arial" w:hAnsi="Arial" w:cs="Arial"/>
          <w:color w:val="000000"/>
          <w:sz w:val="22"/>
          <w:szCs w:val="22"/>
          <w:lang w:val="fr-FR"/>
        </w:rPr>
        <w:t>58-159-160-161</w:t>
      </w:r>
      <w:r w:rsidR="00F17A88">
        <w:rPr>
          <w:rFonts w:ascii="Arial" w:hAnsi="Arial" w:cs="Arial"/>
          <w:color w:val="000000"/>
          <w:sz w:val="22"/>
          <w:szCs w:val="22"/>
          <w:lang w:val="fr-FR"/>
        </w:rPr>
        <w:t xml:space="preserve">-162-163, ex. 1-2-3-4-5-6, ex. A-B-C-D-E </w:t>
      </w:r>
      <w:proofErr w:type="spellStart"/>
      <w:r w:rsidR="00F17A88">
        <w:rPr>
          <w:rFonts w:ascii="Arial" w:hAnsi="Arial" w:cs="Arial"/>
          <w:color w:val="000000"/>
          <w:sz w:val="22"/>
          <w:szCs w:val="22"/>
          <w:lang w:val="fr-FR"/>
        </w:rPr>
        <w:t>pag</w:t>
      </w:r>
      <w:proofErr w:type="spellEnd"/>
      <w:r w:rsidR="00F17A88">
        <w:rPr>
          <w:rFonts w:ascii="Arial" w:hAnsi="Arial" w:cs="Arial"/>
          <w:color w:val="000000"/>
          <w:sz w:val="22"/>
          <w:szCs w:val="22"/>
          <w:lang w:val="fr-FR"/>
        </w:rPr>
        <w:t xml:space="preserve"> 164.</w:t>
      </w:r>
    </w:p>
    <w:p w:rsidR="00F17A88" w:rsidRPr="009D7620" w:rsidRDefault="00F17A88" w:rsidP="00F17A88">
      <w:pPr>
        <w:pStyle w:val="NormaleWeb"/>
        <w:ind w:left="72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9D7620" w:rsidRDefault="00F17A88" w:rsidP="00F17A88">
      <w:pPr>
        <w:pStyle w:val="NormaleWeb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F17A8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 MODU</w:t>
      </w:r>
      <w:r>
        <w:rPr>
          <w:rFonts w:ascii="Arial" w:hAnsi="Arial" w:cs="Arial"/>
          <w:b/>
          <w:color w:val="000000"/>
          <w:sz w:val="22"/>
          <w:szCs w:val="22"/>
          <w:lang w:val="fr-FR"/>
        </w:rPr>
        <w:t>LE 6  -  ADVERTISING AND GRAPHIC</w:t>
      </w:r>
      <w:r w:rsidRPr="00F17A88">
        <w:rPr>
          <w:rFonts w:ascii="Arial" w:hAnsi="Arial" w:cs="Arial"/>
          <w:b/>
          <w:color w:val="000000"/>
          <w:sz w:val="22"/>
          <w:szCs w:val="22"/>
          <w:lang w:val="fr-FR"/>
        </w:rPr>
        <w:t>S</w:t>
      </w:r>
    </w:p>
    <w:p w:rsidR="00F17A88" w:rsidRDefault="00F17A88" w:rsidP="00F17A88">
      <w:pPr>
        <w:pStyle w:val="Normale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1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Advertising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its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vocabulary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and slogans</w:t>
      </w:r>
      <w:r w:rsidRPr="00F17A88">
        <w:rPr>
          <w:rFonts w:ascii="Arial" w:hAnsi="Arial" w:cs="Arial"/>
          <w:color w:val="000000"/>
          <w:sz w:val="22"/>
          <w:szCs w:val="22"/>
          <w:lang w:val="fr-FR"/>
        </w:rPr>
        <w:t>, pp.</w:t>
      </w:r>
      <w:r>
        <w:rPr>
          <w:rFonts w:ascii="Arial" w:hAnsi="Arial" w:cs="Arial"/>
          <w:color w:val="000000"/>
          <w:sz w:val="22"/>
          <w:szCs w:val="22"/>
          <w:lang w:val="fr-FR"/>
        </w:rPr>
        <w:t>166-167, ex. 1-2-3</w:t>
      </w:r>
    </w:p>
    <w:p w:rsidR="00F17A88" w:rsidRDefault="00F17A88" w:rsidP="00F17A88">
      <w:pPr>
        <w:pStyle w:val="Normale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2  The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language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of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advertising</w:t>
      </w:r>
      <w:proofErr w:type="spellEnd"/>
      <w:r w:rsidRPr="00F17A88">
        <w:rPr>
          <w:rFonts w:ascii="Arial" w:hAnsi="Arial" w:cs="Arial"/>
          <w:color w:val="000000"/>
          <w:sz w:val="22"/>
          <w:szCs w:val="22"/>
          <w:lang w:val="fr-FR"/>
        </w:rPr>
        <w:t>,  pp.</w:t>
      </w:r>
      <w:r>
        <w:rPr>
          <w:rFonts w:ascii="Arial" w:hAnsi="Arial" w:cs="Arial"/>
          <w:color w:val="000000"/>
          <w:sz w:val="22"/>
          <w:szCs w:val="22"/>
          <w:lang w:val="fr-FR"/>
        </w:rPr>
        <w:t>168-169-170-171-172, ex.</w:t>
      </w:r>
      <w:r w:rsidR="001A181D">
        <w:rPr>
          <w:rFonts w:ascii="Arial" w:hAnsi="Arial" w:cs="Arial"/>
          <w:color w:val="000000"/>
          <w:sz w:val="22"/>
          <w:szCs w:val="22"/>
          <w:lang w:val="fr-FR"/>
        </w:rPr>
        <w:t xml:space="preserve"> 1-2-3, </w:t>
      </w:r>
      <w:proofErr w:type="spellStart"/>
      <w:r w:rsidR="001A181D">
        <w:rPr>
          <w:rFonts w:ascii="Arial" w:hAnsi="Arial" w:cs="Arial"/>
          <w:color w:val="000000"/>
          <w:sz w:val="22"/>
          <w:szCs w:val="22"/>
          <w:lang w:val="fr-FR"/>
        </w:rPr>
        <w:t>writing</w:t>
      </w:r>
      <w:proofErr w:type="spellEnd"/>
      <w:r w:rsidR="001A181D">
        <w:rPr>
          <w:rFonts w:ascii="Arial" w:hAnsi="Arial" w:cs="Arial"/>
          <w:color w:val="000000"/>
          <w:sz w:val="22"/>
          <w:szCs w:val="22"/>
          <w:lang w:val="fr-FR"/>
        </w:rPr>
        <w:t xml:space="preserve"> (1-2-3) </w:t>
      </w:r>
      <w:proofErr w:type="spellStart"/>
      <w:r w:rsidR="001A181D">
        <w:rPr>
          <w:rFonts w:ascii="Arial" w:hAnsi="Arial" w:cs="Arial"/>
          <w:color w:val="000000"/>
          <w:sz w:val="22"/>
          <w:szCs w:val="22"/>
          <w:lang w:val="fr-FR"/>
        </w:rPr>
        <w:t>pag</w:t>
      </w:r>
      <w:proofErr w:type="spellEnd"/>
      <w:r w:rsidR="001A181D">
        <w:rPr>
          <w:rFonts w:ascii="Arial" w:hAnsi="Arial" w:cs="Arial"/>
          <w:color w:val="000000"/>
          <w:sz w:val="22"/>
          <w:szCs w:val="22"/>
          <w:lang w:val="fr-FR"/>
        </w:rPr>
        <w:t>.172</w:t>
      </w:r>
    </w:p>
    <w:p w:rsidR="001A181D" w:rsidRDefault="001A181D" w:rsidP="00F17A88">
      <w:pPr>
        <w:pStyle w:val="Normale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3  The use of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colours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in marketing,  </w:t>
      </w:r>
      <w:r w:rsidRPr="001A181D">
        <w:rPr>
          <w:rFonts w:ascii="Arial" w:hAnsi="Arial" w:cs="Arial"/>
          <w:color w:val="000000"/>
          <w:sz w:val="22"/>
          <w:szCs w:val="22"/>
          <w:lang w:val="fr-FR"/>
        </w:rPr>
        <w:t xml:space="preserve">pp. </w:t>
      </w:r>
      <w:r>
        <w:rPr>
          <w:rFonts w:ascii="Arial" w:hAnsi="Arial" w:cs="Arial"/>
          <w:color w:val="000000"/>
          <w:sz w:val="22"/>
          <w:szCs w:val="22"/>
          <w:lang w:val="fr-FR"/>
        </w:rPr>
        <w:t>173-174,  ex.1-2-3</w:t>
      </w:r>
    </w:p>
    <w:p w:rsidR="001A181D" w:rsidRDefault="001A181D" w:rsidP="00F17A88">
      <w:pPr>
        <w:pStyle w:val="Normale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4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Celebrity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endorsements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,  </w:t>
      </w:r>
      <w:r w:rsidRPr="001A181D">
        <w:rPr>
          <w:rFonts w:ascii="Arial" w:hAnsi="Arial" w:cs="Arial"/>
          <w:color w:val="000000"/>
          <w:sz w:val="22"/>
          <w:szCs w:val="22"/>
          <w:lang w:val="fr-FR"/>
        </w:rPr>
        <w:t>pp.</w:t>
      </w:r>
      <w:r w:rsidR="00DC04BC">
        <w:rPr>
          <w:rFonts w:ascii="Arial" w:hAnsi="Arial" w:cs="Arial"/>
          <w:color w:val="000000"/>
          <w:sz w:val="22"/>
          <w:szCs w:val="22"/>
          <w:lang w:val="fr-FR"/>
        </w:rPr>
        <w:t xml:space="preserve"> 175-176-177-178, ex.1-2-3-4-5-6</w:t>
      </w:r>
    </w:p>
    <w:p w:rsidR="00DC04BC" w:rsidRDefault="00DC04BC" w:rsidP="00F17A88">
      <w:pPr>
        <w:pStyle w:val="Normale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lastRenderedPageBreak/>
        <w:t xml:space="preserve">UNIT 5  New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forms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of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advertising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, </w:t>
      </w:r>
      <w:r w:rsidRPr="00DC04BC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179-180-181, ex. 1-2</w:t>
      </w:r>
    </w:p>
    <w:p w:rsidR="00DC04BC" w:rsidRDefault="00DC04BC" w:rsidP="00F17A88">
      <w:pPr>
        <w:pStyle w:val="Normale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6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Graphics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–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Typefaces</w:t>
      </w:r>
      <w:proofErr w:type="spellEnd"/>
      <w:r w:rsidRPr="00DC04BC">
        <w:rPr>
          <w:rFonts w:ascii="Arial" w:hAnsi="Arial" w:cs="Arial"/>
          <w:color w:val="000000"/>
          <w:sz w:val="22"/>
          <w:szCs w:val="22"/>
          <w:lang w:val="fr-FR"/>
        </w:rPr>
        <w:t>,  pp.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182-183-184, ex. 1-2-3-4</w:t>
      </w:r>
    </w:p>
    <w:p w:rsidR="00DC04BC" w:rsidRDefault="00DC04BC" w:rsidP="00F17A88">
      <w:pPr>
        <w:pStyle w:val="Normale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7 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Typeface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and poster designers</w:t>
      </w:r>
      <w:r w:rsidRPr="00DC04BC">
        <w:rPr>
          <w:rFonts w:ascii="Arial" w:hAnsi="Arial" w:cs="Arial"/>
          <w:color w:val="000000"/>
          <w:sz w:val="22"/>
          <w:szCs w:val="22"/>
          <w:lang w:val="fr-FR"/>
        </w:rPr>
        <w:t>, pp.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185-186-187-188-189-190, ex. 1-2-3-4-5</w:t>
      </w:r>
    </w:p>
    <w:p w:rsidR="00DC04BC" w:rsidRDefault="00DC04BC" w:rsidP="00F17A88">
      <w:pPr>
        <w:pStyle w:val="Normale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UNIT 8  Restrictions on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fr-FR"/>
        </w:rPr>
        <w:t>advertising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,  </w:t>
      </w:r>
      <w:r w:rsidRPr="00DC04BC">
        <w:rPr>
          <w:rFonts w:ascii="Arial" w:hAnsi="Arial" w:cs="Arial"/>
          <w:color w:val="000000"/>
          <w:sz w:val="22"/>
          <w:szCs w:val="22"/>
          <w:lang w:val="fr-FR"/>
        </w:rPr>
        <w:t>pp.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191-192, ex 1-2-3, ex. pag.190.</w:t>
      </w:r>
    </w:p>
    <w:p w:rsidR="00DC04BC" w:rsidRPr="00DC04BC" w:rsidRDefault="00DC04BC" w:rsidP="00DC04BC">
      <w:pPr>
        <w:pStyle w:val="NormaleWeb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123259" w:rsidRDefault="00D87322">
      <w:pPr>
        <w:pStyle w:val="NormaleWeb"/>
      </w:pPr>
      <w:r>
        <w:rPr>
          <w:rFonts w:ascii="Arial" w:hAnsi="Arial" w:cs="Arial"/>
          <w:color w:val="000000"/>
          <w:sz w:val="20"/>
          <w:szCs w:val="20"/>
        </w:rPr>
        <w:t xml:space="preserve">Si consiglia di accedere al sito </w:t>
      </w:r>
      <w:hyperlink r:id="rId6">
        <w:r>
          <w:rPr>
            <w:rStyle w:val="CollegamentoInternet"/>
            <w:rFonts w:ascii="Arial" w:hAnsi="Arial" w:cs="Arial"/>
            <w:b/>
            <w:bCs/>
            <w:sz w:val="20"/>
            <w:szCs w:val="20"/>
          </w:rPr>
          <w:t>www.agendaweb.org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e di svolgere esercizi grammaticali sulle strutture affrontate. </w:t>
      </w:r>
    </w:p>
    <w:p w:rsidR="00123259" w:rsidRDefault="00D87322">
      <w:pPr>
        <w:pStyle w:val="Normale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consiglia di accedere ai siti:</w:t>
      </w:r>
    </w:p>
    <w:p w:rsidR="00123259" w:rsidRDefault="00C4026C">
      <w:pPr>
        <w:pStyle w:val="NormaleWeb"/>
      </w:pPr>
      <w:hyperlink r:id="rId7">
        <w:r w:rsidR="00D87322">
          <w:rPr>
            <w:rStyle w:val="CollegamentoInternet"/>
            <w:rFonts w:ascii="Arial" w:hAnsi="Arial" w:cs="Arial"/>
            <w:sz w:val="20"/>
            <w:szCs w:val="20"/>
          </w:rPr>
          <w:t>www.bbc.co.uk</w:t>
        </w:r>
      </w:hyperlink>
      <w:r w:rsidR="00D87322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="00D87322">
        <w:rPr>
          <w:rFonts w:ascii="Arial" w:hAnsi="Arial" w:cs="Arial"/>
          <w:color w:val="000000"/>
          <w:sz w:val="20"/>
          <w:szCs w:val="20"/>
        </w:rPr>
        <w:t>general</w:t>
      </w:r>
      <w:proofErr w:type="spellEnd"/>
      <w:r w:rsidR="00D8732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87322">
        <w:rPr>
          <w:rFonts w:ascii="Arial" w:hAnsi="Arial" w:cs="Arial"/>
          <w:color w:val="000000"/>
          <w:sz w:val="20"/>
          <w:szCs w:val="20"/>
        </w:rPr>
        <w:t>six</w:t>
      </w:r>
      <w:proofErr w:type="spellEnd"/>
      <w:r w:rsidR="00D8732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87322">
        <w:rPr>
          <w:rFonts w:ascii="Arial" w:hAnsi="Arial" w:cs="Arial"/>
          <w:color w:val="000000"/>
          <w:sz w:val="20"/>
          <w:szCs w:val="20"/>
        </w:rPr>
        <w:t>minutes</w:t>
      </w:r>
      <w:proofErr w:type="spellEnd"/>
      <w:r w:rsidR="00D87322">
        <w:rPr>
          <w:rFonts w:ascii="Arial" w:hAnsi="Arial" w:cs="Arial"/>
          <w:color w:val="000000"/>
          <w:sz w:val="20"/>
          <w:szCs w:val="20"/>
        </w:rPr>
        <w:t xml:space="preserve">, BBC </w:t>
      </w:r>
      <w:proofErr w:type="spellStart"/>
      <w:r w:rsidR="00D87322">
        <w:rPr>
          <w:rFonts w:ascii="Arial" w:hAnsi="Arial" w:cs="Arial"/>
          <w:color w:val="000000"/>
          <w:sz w:val="20"/>
          <w:szCs w:val="20"/>
        </w:rPr>
        <w:t>Learning</w:t>
      </w:r>
      <w:proofErr w:type="spellEnd"/>
      <w:r w:rsidR="00D87322">
        <w:rPr>
          <w:rFonts w:ascii="Arial" w:hAnsi="Arial" w:cs="Arial"/>
          <w:color w:val="000000"/>
          <w:sz w:val="20"/>
          <w:szCs w:val="20"/>
        </w:rPr>
        <w:t xml:space="preserve"> English  6 minutes, </w:t>
      </w:r>
      <w:hyperlink r:id="rId8">
        <w:r w:rsidR="00D87322">
          <w:rPr>
            <w:rStyle w:val="CollegamentoInternet"/>
            <w:rFonts w:ascii="Arial" w:hAnsi="Arial" w:cs="Arial"/>
            <w:sz w:val="20"/>
            <w:szCs w:val="20"/>
          </w:rPr>
          <w:t>www.ted.com</w:t>
        </w:r>
      </w:hyperlink>
      <w:r w:rsidR="00D87322">
        <w:rPr>
          <w:rFonts w:ascii="Arial" w:hAnsi="Arial" w:cs="Arial"/>
          <w:color w:val="000000"/>
          <w:sz w:val="20"/>
          <w:szCs w:val="20"/>
        </w:rPr>
        <w:t xml:space="preserve"> e gli episodi di  </w:t>
      </w:r>
      <w:proofErr w:type="spellStart"/>
      <w:r w:rsidR="00D87322">
        <w:rPr>
          <w:rFonts w:ascii="Arial" w:hAnsi="Arial" w:cs="Arial"/>
          <w:b/>
          <w:color w:val="000000"/>
          <w:sz w:val="20"/>
          <w:szCs w:val="20"/>
        </w:rPr>
        <w:t>Anglophenia</w:t>
      </w:r>
      <w:proofErr w:type="spellEnd"/>
      <w:r w:rsidR="00D8732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D87322">
        <w:rPr>
          <w:rFonts w:ascii="Arial" w:hAnsi="Arial" w:cs="Arial"/>
          <w:color w:val="000000"/>
          <w:sz w:val="20"/>
          <w:szCs w:val="20"/>
        </w:rPr>
        <w:t xml:space="preserve">su </w:t>
      </w:r>
      <w:proofErr w:type="spellStart"/>
      <w:r w:rsidR="00D87322"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 w:rsidR="00D87322">
        <w:rPr>
          <w:rFonts w:ascii="Arial" w:hAnsi="Arial" w:cs="Arial"/>
          <w:color w:val="000000"/>
          <w:sz w:val="20"/>
          <w:szCs w:val="20"/>
        </w:rPr>
        <w:t xml:space="preserve"> per migliorare l’ascolto.</w:t>
      </w:r>
    </w:p>
    <w:p w:rsidR="00123259" w:rsidRDefault="00123259">
      <w:pPr>
        <w:pStyle w:val="NormaleWeb"/>
        <w:rPr>
          <w:rFonts w:ascii="Arial" w:hAnsi="Arial" w:cs="Arial"/>
          <w:color w:val="000000"/>
          <w:sz w:val="20"/>
          <w:szCs w:val="20"/>
        </w:rPr>
      </w:pPr>
    </w:p>
    <w:p w:rsidR="00123259" w:rsidRDefault="00D87322">
      <w:pPr>
        <w:pStyle w:val="NormaleWeb"/>
      </w:pPr>
      <w:r>
        <w:rPr>
          <w:rFonts w:ascii="Arial" w:hAnsi="Arial" w:cs="Arial"/>
          <w:color w:val="000000"/>
          <w:sz w:val="20"/>
          <w:szCs w:val="20"/>
        </w:rPr>
        <w:t>Vi consiglio di esercitarvi nello svo</w:t>
      </w:r>
      <w:r w:rsidR="00DC04BC">
        <w:rPr>
          <w:rFonts w:ascii="Arial" w:hAnsi="Arial" w:cs="Arial"/>
          <w:color w:val="000000"/>
          <w:sz w:val="20"/>
          <w:szCs w:val="20"/>
        </w:rPr>
        <w:t>lgimento di prove FCE Cambridge e prove INVALSI Inglese</w:t>
      </w:r>
      <w:r w:rsidR="00FA7700">
        <w:rPr>
          <w:rFonts w:ascii="Arial" w:hAnsi="Arial" w:cs="Arial"/>
          <w:color w:val="000000"/>
          <w:sz w:val="20"/>
          <w:szCs w:val="20"/>
        </w:rPr>
        <w:t xml:space="preserve"> per Esame di Stato (</w:t>
      </w:r>
      <w:r>
        <w:rPr>
          <w:rFonts w:ascii="Arial" w:hAnsi="Arial" w:cs="Arial"/>
          <w:color w:val="000000"/>
          <w:sz w:val="20"/>
          <w:szCs w:val="20"/>
        </w:rPr>
        <w:t xml:space="preserve"> le trovate online</w:t>
      </w:r>
      <w:r w:rsidR="00FA7700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23259" w:rsidRDefault="00123259">
      <w:pPr>
        <w:pStyle w:val="NormaleWeb"/>
        <w:rPr>
          <w:rFonts w:ascii="Arial" w:hAnsi="Arial" w:cs="Arial"/>
          <w:color w:val="000000"/>
          <w:sz w:val="22"/>
          <w:szCs w:val="16"/>
        </w:rPr>
      </w:pPr>
    </w:p>
    <w:p w:rsidR="00123259" w:rsidRDefault="00D87322">
      <w:pPr>
        <w:pStyle w:val="NormaleWeb"/>
        <w:spacing w:beforeAutospacing="0" w:afterAutospacing="0"/>
      </w:pPr>
      <w:r>
        <w:rPr>
          <w:rFonts w:ascii="ArialMT" w:hAnsi="ArialMT" w:cs="ArialMT"/>
          <w:sz w:val="22"/>
          <w:szCs w:val="22"/>
        </w:rPr>
        <w:t xml:space="preserve">Tutte le attività assegnate saranno controllate ed oggetto di verifica </w:t>
      </w:r>
      <w:r w:rsidR="00FA7700">
        <w:rPr>
          <w:rFonts w:ascii="ArialMT" w:hAnsi="ArialMT" w:cs="ArialMT"/>
          <w:sz w:val="22"/>
          <w:szCs w:val="22"/>
        </w:rPr>
        <w:t xml:space="preserve">scritta ed orale </w:t>
      </w:r>
      <w:r>
        <w:rPr>
          <w:rFonts w:ascii="ArialMT" w:hAnsi="ArialMT" w:cs="ArialMT"/>
          <w:sz w:val="22"/>
          <w:szCs w:val="22"/>
        </w:rPr>
        <w:t>all’inizio dell’anno scolastico.</w:t>
      </w:r>
    </w:p>
    <w:p w:rsidR="00123259" w:rsidRDefault="00123259">
      <w:pPr>
        <w:pStyle w:val="NormaleWeb"/>
        <w:spacing w:beforeAutospacing="0" w:afterAutospacing="0"/>
        <w:rPr>
          <w:rFonts w:ascii="ArialMT" w:hAnsi="ArialMT" w:cs="ArialMT"/>
          <w:sz w:val="22"/>
          <w:szCs w:val="22"/>
        </w:rPr>
      </w:pPr>
    </w:p>
    <w:p w:rsidR="00123259" w:rsidRDefault="00123259">
      <w:pPr>
        <w:pStyle w:val="NormaleWeb"/>
        <w:spacing w:beforeAutospacing="0" w:afterAutospacing="0"/>
        <w:ind w:left="360"/>
        <w:rPr>
          <w:rFonts w:ascii="Arial" w:hAnsi="Arial" w:cs="Arial"/>
          <w:color w:val="000000"/>
          <w:sz w:val="22"/>
          <w:szCs w:val="16"/>
        </w:rPr>
      </w:pPr>
    </w:p>
    <w:p w:rsidR="00123259" w:rsidRDefault="00D87322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2"/>
          <w:szCs w:val="20"/>
        </w:rPr>
        <w:t> </w:t>
      </w:r>
    </w:p>
    <w:p w:rsidR="00123259" w:rsidRDefault="0012325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123259" w:rsidRDefault="00FA7700">
      <w:pPr>
        <w:spacing w:line="360" w:lineRule="auto"/>
        <w:ind w:left="360"/>
      </w:pPr>
      <w:r>
        <w:rPr>
          <w:rFonts w:ascii="Arial" w:hAnsi="Arial" w:cs="Arial"/>
          <w:color w:val="000000"/>
          <w:sz w:val="20"/>
          <w:szCs w:val="20"/>
        </w:rPr>
        <w:t>Alba,  7  giugno 2019</w:t>
      </w:r>
      <w:r w:rsidR="00D87322">
        <w:rPr>
          <w:rFonts w:ascii="Arial" w:hAnsi="Arial" w:cs="Arial"/>
          <w:color w:val="000000"/>
          <w:sz w:val="20"/>
          <w:szCs w:val="20"/>
        </w:rPr>
        <w:tab/>
      </w:r>
      <w:r w:rsidR="00D87322">
        <w:rPr>
          <w:rFonts w:ascii="Arial" w:hAnsi="Arial" w:cs="Arial"/>
          <w:color w:val="000000"/>
          <w:sz w:val="20"/>
          <w:szCs w:val="20"/>
        </w:rPr>
        <w:tab/>
      </w:r>
      <w:r w:rsidR="00D87322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8732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L’ insegnante : Parisi Marilena</w:t>
      </w:r>
      <w:bookmarkStart w:id="0" w:name="_GoBack"/>
      <w:bookmarkEnd w:id="0"/>
    </w:p>
    <w:p w:rsidR="00123259" w:rsidRDefault="00123259">
      <w:pPr>
        <w:pStyle w:val="Normale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23259" w:rsidRDefault="00123259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</w:rPr>
      </w:pPr>
    </w:p>
    <w:p w:rsidR="00123259" w:rsidRDefault="00123259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3259" w:rsidRDefault="00123259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3259" w:rsidRDefault="00123259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3259" w:rsidRDefault="00D87322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123259" w:rsidRDefault="00123259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123259" w:rsidRDefault="00123259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3259" w:rsidRDefault="00123259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</w:p>
    <w:p w:rsidR="00123259" w:rsidRDefault="00123259">
      <w:pPr>
        <w:ind w:left="360"/>
        <w:rPr>
          <w:color w:val="000000"/>
          <w:sz w:val="28"/>
          <w:szCs w:val="28"/>
        </w:rPr>
      </w:pPr>
    </w:p>
    <w:p w:rsidR="00123259" w:rsidRDefault="00123259"/>
    <w:sectPr w:rsidR="00123259" w:rsidSect="00C4026C">
      <w:pgSz w:w="11906" w:h="16838"/>
      <w:pgMar w:top="899" w:right="566" w:bottom="113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B2C"/>
    <w:multiLevelType w:val="hybridMultilevel"/>
    <w:tmpl w:val="2EE8D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76117"/>
    <w:multiLevelType w:val="hybridMultilevel"/>
    <w:tmpl w:val="10D2C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6226"/>
    <w:multiLevelType w:val="multilevel"/>
    <w:tmpl w:val="3B12A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7DEE"/>
    <w:multiLevelType w:val="multilevel"/>
    <w:tmpl w:val="B4F48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827A25"/>
    <w:multiLevelType w:val="hybridMultilevel"/>
    <w:tmpl w:val="480C4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03C3E"/>
    <w:multiLevelType w:val="hybridMultilevel"/>
    <w:tmpl w:val="D220A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123259"/>
    <w:rsid w:val="00123259"/>
    <w:rsid w:val="001A181D"/>
    <w:rsid w:val="00230643"/>
    <w:rsid w:val="00357156"/>
    <w:rsid w:val="003D7BD6"/>
    <w:rsid w:val="0058756F"/>
    <w:rsid w:val="007A610D"/>
    <w:rsid w:val="009A63F4"/>
    <w:rsid w:val="009D7620"/>
    <w:rsid w:val="00AA3A95"/>
    <w:rsid w:val="00C4026C"/>
    <w:rsid w:val="00D87322"/>
    <w:rsid w:val="00D90B9C"/>
    <w:rsid w:val="00DC04BC"/>
    <w:rsid w:val="00F17A88"/>
    <w:rsid w:val="00FA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042"/>
    <w:pPr>
      <w:overflowPunct w:val="0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link w:val="Titolo1Carattere"/>
    <w:qFormat/>
    <w:rsid w:val="00EB7042"/>
    <w:pPr>
      <w:keepNext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e"/>
    <w:qFormat/>
    <w:rsid w:val="00C402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EB7042"/>
    <w:rPr>
      <w:rFonts w:ascii="Times New Roman" w:eastAsia="Times New Roman" w:hAnsi="Times New Roman" w:cs="Times New Roman"/>
      <w:caps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EB7042"/>
    <w:rPr>
      <w:rFonts w:ascii="Times New Roman" w:eastAsia="Times New Roman" w:hAnsi="Times New Roman" w:cs="Times New Roman"/>
      <w:bCs/>
      <w:iCs/>
      <w:caps/>
      <w:sz w:val="3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EB7042"/>
    <w:rPr>
      <w:rFonts w:ascii="Arial" w:eastAsia="Times New Roman" w:hAnsi="Arial" w:cs="Arial"/>
      <w:caps/>
      <w:sz w:val="28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EB7042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6478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C4026C"/>
    <w:rPr>
      <w:rFonts w:ascii="Arial" w:hAnsi="Arial" w:cs="Arial"/>
      <w:sz w:val="20"/>
      <w:lang w:val="en-US"/>
    </w:rPr>
  </w:style>
  <w:style w:type="character" w:customStyle="1" w:styleId="ListLabel2">
    <w:name w:val="ListLabel 2"/>
    <w:qFormat/>
    <w:rsid w:val="00C4026C"/>
    <w:rPr>
      <w:rFonts w:ascii="Arial" w:hAnsi="Arial" w:cs="Arial"/>
      <w:b/>
      <w:bCs/>
      <w:sz w:val="20"/>
    </w:rPr>
  </w:style>
  <w:style w:type="character" w:customStyle="1" w:styleId="ListLabel3">
    <w:name w:val="ListLabel 3"/>
    <w:qFormat/>
    <w:rsid w:val="00C4026C"/>
    <w:rPr>
      <w:rFonts w:ascii="Arial" w:hAnsi="Arial" w:cs="Arial"/>
      <w:sz w:val="20"/>
    </w:rPr>
  </w:style>
  <w:style w:type="character" w:customStyle="1" w:styleId="ListLabel4">
    <w:name w:val="ListLabel 4"/>
    <w:qFormat/>
    <w:rsid w:val="00C4026C"/>
    <w:rPr>
      <w:rFonts w:ascii="Arial" w:hAnsi="Arial" w:cs="Arial"/>
      <w:sz w:val="22"/>
      <w:szCs w:val="16"/>
    </w:rPr>
  </w:style>
  <w:style w:type="character" w:customStyle="1" w:styleId="ListLabel12">
    <w:name w:val="ListLabel 12"/>
    <w:qFormat/>
    <w:rsid w:val="00C4026C"/>
    <w:rPr>
      <w:rFonts w:ascii="Arial" w:hAnsi="Arial" w:cs="Arial"/>
      <w:sz w:val="22"/>
      <w:szCs w:val="16"/>
    </w:rPr>
  </w:style>
  <w:style w:type="character" w:customStyle="1" w:styleId="ListLabel11">
    <w:name w:val="ListLabel 11"/>
    <w:qFormat/>
    <w:rsid w:val="00C4026C"/>
    <w:rPr>
      <w:rFonts w:ascii="Arial" w:hAnsi="Arial" w:cs="Arial"/>
      <w:sz w:val="20"/>
      <w:szCs w:val="20"/>
    </w:rPr>
  </w:style>
  <w:style w:type="character" w:customStyle="1" w:styleId="ListLabel10">
    <w:name w:val="ListLabel 10"/>
    <w:qFormat/>
    <w:rsid w:val="00C4026C"/>
    <w:rPr>
      <w:rFonts w:ascii="Arial" w:hAnsi="Arial" w:cs="Arial"/>
      <w:b/>
      <w:bCs/>
      <w:sz w:val="20"/>
      <w:szCs w:val="20"/>
    </w:rPr>
  </w:style>
  <w:style w:type="character" w:customStyle="1" w:styleId="ListLabel9">
    <w:name w:val="ListLabel 9"/>
    <w:qFormat/>
    <w:rsid w:val="00C4026C"/>
    <w:rPr>
      <w:sz w:val="20"/>
      <w:szCs w:val="20"/>
      <w:lang w:val="en-US"/>
    </w:rPr>
  </w:style>
  <w:style w:type="character" w:customStyle="1" w:styleId="ListLabel8">
    <w:name w:val="ListLabel 8"/>
    <w:qFormat/>
    <w:rsid w:val="00C4026C"/>
    <w:rPr>
      <w:sz w:val="20"/>
      <w:szCs w:val="20"/>
    </w:rPr>
  </w:style>
  <w:style w:type="character" w:customStyle="1" w:styleId="ListLabel7">
    <w:name w:val="ListLabel 7"/>
    <w:qFormat/>
    <w:rsid w:val="00C4026C"/>
    <w:rPr>
      <w:rFonts w:ascii="Arial" w:hAnsi="Arial" w:cs="Arial"/>
      <w:sz w:val="20"/>
      <w:szCs w:val="20"/>
      <w:lang w:val="en-US"/>
    </w:rPr>
  </w:style>
  <w:style w:type="character" w:customStyle="1" w:styleId="ListLabel6">
    <w:name w:val="ListLabel 6"/>
    <w:qFormat/>
    <w:rsid w:val="00C4026C"/>
    <w:rPr>
      <w:rFonts w:ascii="Arial" w:hAnsi="Arial" w:cs="Arial"/>
      <w:sz w:val="22"/>
      <w:szCs w:val="16"/>
    </w:rPr>
  </w:style>
  <w:style w:type="character" w:customStyle="1" w:styleId="ListLabel5">
    <w:name w:val="ListLabel 5"/>
    <w:qFormat/>
    <w:rsid w:val="00C4026C"/>
    <w:rPr>
      <w:rFonts w:ascii="Arial" w:hAnsi="Arial" w:cs="Arial"/>
      <w:sz w:val="20"/>
      <w:szCs w:val="20"/>
    </w:rPr>
  </w:style>
  <w:style w:type="character" w:customStyle="1" w:styleId="Punti">
    <w:name w:val="Punti"/>
    <w:qFormat/>
    <w:rsid w:val="00C4026C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C4026C"/>
    <w:rPr>
      <w:rFonts w:cs="OpenSymbol"/>
    </w:rPr>
  </w:style>
  <w:style w:type="character" w:customStyle="1" w:styleId="ListLabel14">
    <w:name w:val="ListLabel 14"/>
    <w:qFormat/>
    <w:rsid w:val="00C4026C"/>
    <w:rPr>
      <w:rFonts w:cs="OpenSymbol"/>
    </w:rPr>
  </w:style>
  <w:style w:type="character" w:customStyle="1" w:styleId="ListLabel15">
    <w:name w:val="ListLabel 15"/>
    <w:qFormat/>
    <w:rsid w:val="00C4026C"/>
    <w:rPr>
      <w:rFonts w:cs="OpenSymbol"/>
    </w:rPr>
  </w:style>
  <w:style w:type="character" w:customStyle="1" w:styleId="ListLabel16">
    <w:name w:val="ListLabel 16"/>
    <w:qFormat/>
    <w:rsid w:val="00C4026C"/>
    <w:rPr>
      <w:rFonts w:cs="OpenSymbol"/>
    </w:rPr>
  </w:style>
  <w:style w:type="character" w:customStyle="1" w:styleId="ListLabel17">
    <w:name w:val="ListLabel 17"/>
    <w:qFormat/>
    <w:rsid w:val="00C4026C"/>
    <w:rPr>
      <w:rFonts w:cs="OpenSymbol"/>
    </w:rPr>
  </w:style>
  <w:style w:type="character" w:customStyle="1" w:styleId="ListLabel18">
    <w:name w:val="ListLabel 18"/>
    <w:qFormat/>
    <w:rsid w:val="00C4026C"/>
    <w:rPr>
      <w:rFonts w:cs="OpenSymbol"/>
    </w:rPr>
  </w:style>
  <w:style w:type="character" w:customStyle="1" w:styleId="ListLabel19">
    <w:name w:val="ListLabel 19"/>
    <w:qFormat/>
    <w:rsid w:val="00C4026C"/>
    <w:rPr>
      <w:rFonts w:cs="OpenSymbol"/>
    </w:rPr>
  </w:style>
  <w:style w:type="character" w:customStyle="1" w:styleId="ListLabel20">
    <w:name w:val="ListLabel 20"/>
    <w:qFormat/>
    <w:rsid w:val="00C4026C"/>
    <w:rPr>
      <w:rFonts w:cs="OpenSymbol"/>
    </w:rPr>
  </w:style>
  <w:style w:type="character" w:customStyle="1" w:styleId="ListLabel21">
    <w:name w:val="ListLabel 21"/>
    <w:qFormat/>
    <w:rsid w:val="00C4026C"/>
    <w:rPr>
      <w:rFonts w:cs="OpenSymbol"/>
    </w:rPr>
  </w:style>
  <w:style w:type="character" w:customStyle="1" w:styleId="ListLabel22">
    <w:name w:val="ListLabel 22"/>
    <w:qFormat/>
    <w:rsid w:val="00C4026C"/>
    <w:rPr>
      <w:rFonts w:ascii="Arial" w:hAnsi="Arial" w:cs="Arial"/>
      <w:sz w:val="20"/>
      <w:lang w:val="en-US"/>
    </w:rPr>
  </w:style>
  <w:style w:type="character" w:customStyle="1" w:styleId="ListLabel23">
    <w:name w:val="ListLabel 23"/>
    <w:qFormat/>
    <w:rsid w:val="00C4026C"/>
    <w:rPr>
      <w:rFonts w:ascii="Arial" w:hAnsi="Arial" w:cs="Arial"/>
      <w:b/>
      <w:bCs/>
      <w:sz w:val="20"/>
      <w:szCs w:val="20"/>
      <w:lang w:val="it-IT"/>
    </w:rPr>
  </w:style>
  <w:style w:type="character" w:customStyle="1" w:styleId="ListLabel24">
    <w:name w:val="ListLabel 24"/>
    <w:qFormat/>
    <w:rsid w:val="00C4026C"/>
    <w:rPr>
      <w:rFonts w:ascii="Arial" w:hAnsi="Arial" w:cs="Arial"/>
      <w:sz w:val="20"/>
      <w:szCs w:val="20"/>
      <w:lang w:val="it-IT"/>
    </w:rPr>
  </w:style>
  <w:style w:type="paragraph" w:styleId="Titolo">
    <w:name w:val="Title"/>
    <w:basedOn w:val="Normale"/>
    <w:next w:val="Corpodeltesto"/>
    <w:link w:val="TitoloCarattere"/>
    <w:qFormat/>
    <w:rsid w:val="00EB7042"/>
    <w:pPr>
      <w:ind w:left="-284"/>
      <w:jc w:val="center"/>
    </w:pPr>
    <w:rPr>
      <w:bCs/>
      <w:iCs/>
      <w:caps/>
      <w:sz w:val="36"/>
      <w:szCs w:val="20"/>
    </w:rPr>
  </w:style>
  <w:style w:type="paragraph" w:styleId="Corpodeltesto">
    <w:name w:val="Body Text"/>
    <w:basedOn w:val="Normale"/>
    <w:rsid w:val="00C4026C"/>
    <w:pPr>
      <w:spacing w:after="140" w:line="276" w:lineRule="auto"/>
    </w:pPr>
  </w:style>
  <w:style w:type="paragraph" w:styleId="Elenco">
    <w:name w:val="List"/>
    <w:basedOn w:val="Corpodeltesto"/>
    <w:rsid w:val="00C4026C"/>
    <w:rPr>
      <w:rFonts w:cs="Lucida Sans"/>
    </w:rPr>
  </w:style>
  <w:style w:type="paragraph" w:styleId="Didascalia">
    <w:name w:val="caption"/>
    <w:basedOn w:val="Normale"/>
    <w:qFormat/>
    <w:rsid w:val="00C4026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C4026C"/>
    <w:pPr>
      <w:suppressLineNumbers/>
    </w:pPr>
    <w:rPr>
      <w:rFonts w:cs="Lucida Sans"/>
    </w:rPr>
  </w:style>
  <w:style w:type="paragraph" w:customStyle="1" w:styleId="Default">
    <w:name w:val="Default"/>
    <w:qFormat/>
    <w:rsid w:val="00EB7042"/>
    <w:pPr>
      <w:overflowPunct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Sottotitolo">
    <w:name w:val="Subtitle"/>
    <w:basedOn w:val="Normale"/>
    <w:link w:val="SottotitoloCarattere"/>
    <w:qFormat/>
    <w:rsid w:val="00EB7042"/>
    <w:rPr>
      <w:rFonts w:ascii="Arial" w:hAnsi="Arial" w:cs="Arial"/>
      <w:caps/>
      <w:sz w:val="28"/>
    </w:rPr>
  </w:style>
  <w:style w:type="paragraph" w:styleId="NormaleWeb">
    <w:name w:val="Normal (Web)"/>
    <w:basedOn w:val="Normale"/>
    <w:qFormat/>
    <w:rsid w:val="00EB7042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6478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4026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daweb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Piera</cp:lastModifiedBy>
  <cp:revision>2</cp:revision>
  <cp:lastPrinted>2019-06-05T23:35:00Z</cp:lastPrinted>
  <dcterms:created xsi:type="dcterms:W3CDTF">2019-06-18T06:14:00Z</dcterms:created>
  <dcterms:modified xsi:type="dcterms:W3CDTF">2019-06-18T06:14:00Z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